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CC6" w:rsidRDefault="004D2CC6" w:rsidP="004D2CC6">
      <w:pPr>
        <w:tabs>
          <w:tab w:val="center" w:pos="4677"/>
          <w:tab w:val="left" w:pos="625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Выписка из протокола</w:t>
      </w:r>
    </w:p>
    <w:p w:rsidR="004D2CC6" w:rsidRDefault="004D2CC6" w:rsidP="004D2CC6">
      <w:pPr>
        <w:jc w:val="center"/>
        <w:rPr>
          <w:b/>
          <w:sz w:val="26"/>
          <w:szCs w:val="26"/>
        </w:rPr>
      </w:pPr>
      <w:r w:rsidRPr="00174ADC">
        <w:rPr>
          <w:b/>
          <w:sz w:val="26"/>
          <w:szCs w:val="26"/>
        </w:rPr>
        <w:t xml:space="preserve">заседания Конкурсной комиссии Воронежского ВРЗ  АО «ВРМ» </w:t>
      </w:r>
    </w:p>
    <w:p w:rsidR="004D2CC6" w:rsidRPr="00174ADC" w:rsidRDefault="004D2CC6" w:rsidP="004D2CC6">
      <w:pPr>
        <w:jc w:val="center"/>
        <w:rPr>
          <w:b/>
          <w:sz w:val="26"/>
          <w:szCs w:val="26"/>
        </w:rPr>
      </w:pPr>
      <w:r w:rsidRPr="00174ADC">
        <w:rPr>
          <w:b/>
          <w:bCs/>
          <w:sz w:val="26"/>
          <w:szCs w:val="26"/>
        </w:rPr>
        <w:t>от 1</w:t>
      </w:r>
      <w:r>
        <w:rPr>
          <w:b/>
          <w:bCs/>
          <w:sz w:val="26"/>
          <w:szCs w:val="26"/>
        </w:rPr>
        <w:t>8</w:t>
      </w:r>
      <w:r w:rsidRPr="00174ADC">
        <w:rPr>
          <w:b/>
          <w:bCs/>
          <w:sz w:val="26"/>
          <w:szCs w:val="26"/>
        </w:rPr>
        <w:t>.04.2016 г. № ОК/</w:t>
      </w:r>
      <w:r>
        <w:rPr>
          <w:b/>
          <w:bCs/>
          <w:sz w:val="26"/>
          <w:szCs w:val="26"/>
        </w:rPr>
        <w:t>2</w:t>
      </w:r>
      <w:r w:rsidRPr="00174ADC">
        <w:rPr>
          <w:b/>
          <w:bCs/>
          <w:sz w:val="26"/>
          <w:szCs w:val="26"/>
        </w:rPr>
        <w:t>-2</w:t>
      </w:r>
    </w:p>
    <w:p w:rsidR="004D2CC6" w:rsidRDefault="004D2CC6" w:rsidP="004D2CC6">
      <w:pPr>
        <w:jc w:val="both"/>
        <w:rPr>
          <w:bCs/>
          <w:sz w:val="26"/>
          <w:szCs w:val="26"/>
        </w:rPr>
      </w:pPr>
    </w:p>
    <w:p w:rsidR="004D2CC6" w:rsidRPr="00174ADC" w:rsidRDefault="004D2CC6" w:rsidP="004D2CC6">
      <w:pPr>
        <w:rPr>
          <w:sz w:val="28"/>
          <w:szCs w:val="28"/>
        </w:rPr>
      </w:pPr>
      <w:r w:rsidRPr="00174ADC">
        <w:rPr>
          <w:sz w:val="28"/>
          <w:szCs w:val="28"/>
        </w:rPr>
        <w:t>«……….</w:t>
      </w:r>
    </w:p>
    <w:p w:rsidR="004D2CC6" w:rsidRDefault="004D2CC6" w:rsidP="004D2CC6">
      <w:pPr>
        <w:rPr>
          <w:i/>
          <w:sz w:val="28"/>
          <w:szCs w:val="28"/>
        </w:rPr>
      </w:pPr>
    </w:p>
    <w:p w:rsidR="004D2CC6" w:rsidRDefault="004D2CC6" w:rsidP="004D2CC6">
      <w:pPr>
        <w:pStyle w:val="1"/>
        <w:ind w:firstLine="993"/>
        <w:jc w:val="both"/>
        <w:rPr>
          <w:b/>
          <w:szCs w:val="28"/>
        </w:rPr>
      </w:pPr>
      <w:r>
        <w:rPr>
          <w:b/>
          <w:szCs w:val="28"/>
        </w:rPr>
        <w:t xml:space="preserve">О подведении итогов </w:t>
      </w:r>
      <w:r w:rsidRPr="007A205B">
        <w:rPr>
          <w:b/>
          <w:szCs w:val="28"/>
        </w:rPr>
        <w:t>открытого конкурса № ОК/</w:t>
      </w:r>
      <w:r>
        <w:rPr>
          <w:b/>
          <w:szCs w:val="28"/>
        </w:rPr>
        <w:t>2</w:t>
      </w:r>
      <w:r w:rsidRPr="007A205B">
        <w:rPr>
          <w:b/>
          <w:szCs w:val="28"/>
        </w:rPr>
        <w:t>-ВВРЗ/201</w:t>
      </w:r>
      <w:r>
        <w:rPr>
          <w:b/>
          <w:szCs w:val="28"/>
        </w:rPr>
        <w:t>6</w:t>
      </w:r>
      <w:r>
        <w:t xml:space="preserve">  </w:t>
      </w:r>
      <w:r w:rsidRPr="00E14E61">
        <w:rPr>
          <w:b/>
          <w:szCs w:val="28"/>
        </w:rPr>
        <w:t xml:space="preserve">на право заключения договора </w:t>
      </w:r>
      <w:r w:rsidRPr="00E14E61">
        <w:rPr>
          <w:b/>
        </w:rPr>
        <w:t>на выполнение работ по ремонту надземного кранового пути с заменой рельсов по которым осуществляется движение мостовых электрических двухбалочных кранов КРМ-41 (рег. № 9540, инв. № 2918), КРМ</w:t>
      </w:r>
      <w:r>
        <w:rPr>
          <w:b/>
        </w:rPr>
        <w:t xml:space="preserve">-45 (рег. № 9538, инв. № 3018) </w:t>
      </w:r>
      <w:r w:rsidRPr="00E14E61">
        <w:rPr>
          <w:b/>
          <w:szCs w:val="28"/>
        </w:rPr>
        <w:t xml:space="preserve">Воронежского ВРЗ АО «ВРМ» </w:t>
      </w:r>
      <w:r>
        <w:rPr>
          <w:b/>
          <w:color w:val="000000"/>
          <w:szCs w:val="28"/>
        </w:rPr>
        <w:t xml:space="preserve">в 2016 </w:t>
      </w:r>
      <w:r w:rsidRPr="00E14E61">
        <w:rPr>
          <w:b/>
          <w:color w:val="000000"/>
          <w:szCs w:val="28"/>
        </w:rPr>
        <w:t>году.</w:t>
      </w:r>
    </w:p>
    <w:p w:rsidR="004D2CC6" w:rsidRDefault="004D2CC6" w:rsidP="004D2CC6">
      <w:pPr>
        <w:pStyle w:val="1"/>
        <w:ind w:firstLine="1418"/>
        <w:jc w:val="both"/>
        <w:rPr>
          <w:b/>
          <w:color w:val="000000"/>
          <w:szCs w:val="28"/>
        </w:rPr>
      </w:pPr>
    </w:p>
    <w:p w:rsidR="004D2CC6" w:rsidRPr="00174ADC" w:rsidRDefault="004D2CC6" w:rsidP="004D2CC6">
      <w:pPr>
        <w:pStyle w:val="1"/>
        <w:spacing w:line="480" w:lineRule="auto"/>
      </w:pPr>
      <w:r>
        <w:rPr>
          <w:color w:val="000000"/>
          <w:szCs w:val="28"/>
        </w:rPr>
        <w:t>«</w:t>
      </w:r>
      <w:r w:rsidRPr="00174ADC">
        <w:rPr>
          <w:color w:val="000000"/>
          <w:szCs w:val="28"/>
        </w:rPr>
        <w:t>…….</w:t>
      </w:r>
    </w:p>
    <w:p w:rsidR="004D2CC6" w:rsidRDefault="004D2CC6" w:rsidP="004D2CC6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П</w:t>
      </w:r>
      <w:r w:rsidRPr="00876DFD">
        <w:rPr>
          <w:sz w:val="28"/>
          <w:szCs w:val="28"/>
        </w:rPr>
        <w:t xml:space="preserve">ризнать открытый конкурс № </w:t>
      </w:r>
      <w:r w:rsidRPr="00FA77AC">
        <w:rPr>
          <w:sz w:val="28"/>
          <w:szCs w:val="28"/>
        </w:rPr>
        <w:t>ОК/</w:t>
      </w:r>
      <w:r>
        <w:rPr>
          <w:sz w:val="28"/>
          <w:szCs w:val="28"/>
        </w:rPr>
        <w:t>2</w:t>
      </w:r>
      <w:r w:rsidRPr="00FA77AC">
        <w:rPr>
          <w:sz w:val="28"/>
          <w:szCs w:val="28"/>
        </w:rPr>
        <w:t>-ВВРЗ/201</w:t>
      </w:r>
      <w:r>
        <w:rPr>
          <w:sz w:val="28"/>
          <w:szCs w:val="28"/>
        </w:rPr>
        <w:t>6</w:t>
      </w:r>
      <w:r w:rsidRPr="00591868">
        <w:rPr>
          <w:sz w:val="28"/>
          <w:szCs w:val="28"/>
        </w:rPr>
        <w:t xml:space="preserve"> </w:t>
      </w:r>
      <w:r w:rsidRPr="00876DFD">
        <w:rPr>
          <w:sz w:val="28"/>
          <w:szCs w:val="28"/>
        </w:rPr>
        <w:t xml:space="preserve"> несостоявшимся и в соответствии с  </w:t>
      </w:r>
      <w:r w:rsidRPr="000B7B75">
        <w:rPr>
          <w:sz w:val="28"/>
          <w:szCs w:val="28"/>
        </w:rPr>
        <w:t>п. 2.9.10 конкурсной</w:t>
      </w:r>
      <w:r w:rsidRPr="00876DFD">
        <w:rPr>
          <w:sz w:val="28"/>
          <w:szCs w:val="28"/>
        </w:rPr>
        <w:t xml:space="preserve"> документации поручить</w:t>
      </w:r>
      <w:r>
        <w:rPr>
          <w:sz w:val="28"/>
          <w:szCs w:val="28"/>
        </w:rPr>
        <w:t xml:space="preserve">  энерго-механическому отделу </w:t>
      </w:r>
      <w:r w:rsidRPr="00876DFD">
        <w:rPr>
          <w:sz w:val="28"/>
          <w:szCs w:val="28"/>
        </w:rPr>
        <w:t xml:space="preserve">в установленном порядке обеспечить заключение договора с </w:t>
      </w:r>
      <w:r>
        <w:rPr>
          <w:sz w:val="28"/>
          <w:szCs w:val="28"/>
          <w:lang w:eastAsia="en-US"/>
        </w:rPr>
        <w:t>ООО «ВОСТЕХРЕМИМ»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en-US"/>
        </w:rPr>
        <w:t>со стоимостью предложения 780 000,00 (семьсот восемьдесят тысяч) рублей 00 копеек, кроме того НДС 18 % - 140 400,00 (сто сорок тысяч четыреста) рублей 00 копеек</w:t>
      </w:r>
      <w:r w:rsidRPr="00B053D1">
        <w:rPr>
          <w:sz w:val="28"/>
          <w:szCs w:val="28"/>
          <w:lang w:eastAsia="en-US"/>
        </w:rPr>
        <w:t>.</w:t>
      </w:r>
    </w:p>
    <w:p w:rsidR="004D2CC6" w:rsidRPr="00174ADC" w:rsidRDefault="004D2CC6" w:rsidP="004D2CC6">
      <w:pPr>
        <w:spacing w:line="360" w:lineRule="auto"/>
        <w:ind w:firstLine="709"/>
        <w:jc w:val="both"/>
        <w:rPr>
          <w:sz w:val="28"/>
          <w:szCs w:val="28"/>
        </w:rPr>
      </w:pPr>
      <w:r w:rsidRPr="00174ADC">
        <w:rPr>
          <w:sz w:val="28"/>
          <w:szCs w:val="28"/>
        </w:rPr>
        <w:t>…….</w:t>
      </w:r>
    </w:p>
    <w:p w:rsidR="004D2CC6" w:rsidRDefault="004D2CC6" w:rsidP="004D2CC6">
      <w:pPr>
        <w:ind w:firstLine="540"/>
        <w:jc w:val="both"/>
        <w:rPr>
          <w:sz w:val="18"/>
          <w:szCs w:val="18"/>
        </w:rPr>
      </w:pPr>
    </w:p>
    <w:p w:rsidR="004D2CC6" w:rsidRDefault="004D2CC6" w:rsidP="004D2CC6">
      <w:pPr>
        <w:widowControl w:val="0"/>
        <w:autoSpaceDE w:val="0"/>
        <w:autoSpaceDN w:val="0"/>
        <w:adjustRightInd w:val="0"/>
        <w:spacing w:before="120" w:line="240" w:lineRule="exact"/>
        <w:ind w:right="-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Решение принято единогласно.»</w:t>
      </w:r>
    </w:p>
    <w:p w:rsidR="004D2CC6" w:rsidRDefault="004D2CC6" w:rsidP="004D2CC6"/>
    <w:p w:rsidR="004D2CC6" w:rsidRPr="00174ADC" w:rsidRDefault="004D2CC6" w:rsidP="004D2CC6">
      <w:pPr>
        <w:rPr>
          <w:sz w:val="28"/>
          <w:szCs w:val="28"/>
        </w:rPr>
      </w:pPr>
      <w:r>
        <w:rPr>
          <w:sz w:val="28"/>
          <w:szCs w:val="28"/>
        </w:rPr>
        <w:t>Подписи:</w:t>
      </w:r>
    </w:p>
    <w:p w:rsidR="00EC7160" w:rsidRDefault="00EC7160"/>
    <w:sectPr w:rsidR="00EC7160" w:rsidSect="008662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4D2CC6"/>
    <w:rsid w:val="0012100E"/>
    <w:rsid w:val="004D2CC6"/>
    <w:rsid w:val="00E25077"/>
    <w:rsid w:val="00EC71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C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link w:val="Normal"/>
    <w:rsid w:val="004D2CC6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basedOn w:val="a0"/>
    <w:link w:val="1"/>
    <w:locked/>
    <w:rsid w:val="004D2CC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767</Characters>
  <Application>Microsoft Office Word</Application>
  <DocSecurity>0</DocSecurity>
  <Lines>6</Lines>
  <Paragraphs>1</Paragraphs>
  <ScaleCrop>false</ScaleCrop>
  <Company>ВВРЗ</Company>
  <LinksUpToDate>false</LinksUpToDate>
  <CharactersWithSpaces>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Лелякова М В</dc:creator>
  <cp:keywords/>
  <dc:description/>
  <cp:lastModifiedBy>Лелякова М В</cp:lastModifiedBy>
  <cp:revision>2</cp:revision>
  <dcterms:created xsi:type="dcterms:W3CDTF">2016-04-20T11:50:00Z</dcterms:created>
  <dcterms:modified xsi:type="dcterms:W3CDTF">2016-04-20T11:52:00Z</dcterms:modified>
</cp:coreProperties>
</file>